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>
        <w:rPr>
          <w:sz w:val="28"/>
          <w:szCs w:val="28"/>
        </w:rPr>
        <w:t>51</w:t>
      </w:r>
      <w:r w:rsidR="0056706E" w:rsidRPr="007101FA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AE1D36" w:rsidRDefault="00AE1D36" w:rsidP="00AE1D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7101FA" w:rsidP="0056706E">
      <w:pPr>
        <w:rPr>
          <w:color w:val="000000"/>
          <w:sz w:val="28"/>
          <w:szCs w:val="28"/>
        </w:rPr>
      </w:pPr>
      <w:r w:rsidRPr="007101FA">
        <w:rPr>
          <w:color w:val="000000"/>
          <w:sz w:val="28"/>
          <w:szCs w:val="28"/>
        </w:rPr>
        <w:t>_______</w:t>
      </w:r>
      <w:r w:rsidR="00B93884" w:rsidRPr="007101FA">
        <w:rPr>
          <w:color w:val="000000"/>
          <w:sz w:val="28"/>
          <w:szCs w:val="28"/>
        </w:rPr>
        <w:t>201</w:t>
      </w:r>
      <w:r w:rsidRPr="007101FA">
        <w:rPr>
          <w:color w:val="000000"/>
          <w:sz w:val="28"/>
          <w:szCs w:val="28"/>
        </w:rPr>
        <w:t>7</w:t>
      </w:r>
      <w:r w:rsidR="0056706E" w:rsidRPr="007101FA">
        <w:rPr>
          <w:color w:val="000000"/>
          <w:sz w:val="28"/>
          <w:szCs w:val="28"/>
        </w:rPr>
        <w:t xml:space="preserve">г.            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       </w:t>
      </w:r>
      <w:r w:rsidR="007A1181" w:rsidRPr="007101FA">
        <w:rPr>
          <w:color w:val="000000"/>
          <w:sz w:val="28"/>
          <w:szCs w:val="28"/>
        </w:rPr>
        <w:t xml:space="preserve">   </w:t>
      </w:r>
      <w:r w:rsidR="0056706E" w:rsidRPr="007101FA">
        <w:rPr>
          <w:color w:val="000000"/>
          <w:sz w:val="28"/>
          <w:szCs w:val="28"/>
        </w:rPr>
        <w:t xml:space="preserve">№ </w:t>
      </w:r>
      <w:r w:rsidRPr="007101FA">
        <w:rPr>
          <w:color w:val="000000"/>
          <w:sz w:val="28"/>
          <w:szCs w:val="28"/>
        </w:rPr>
        <w:t>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9D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101FA">
      <w:pPr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7101FA" w:rsidRPr="007101FA">
        <w:rPr>
          <w:sz w:val="28"/>
          <w:szCs w:val="28"/>
        </w:rPr>
        <w:t>«  » ____________ 2017г.</w:t>
      </w:r>
      <w:r w:rsidR="007101FA">
        <w:t xml:space="preserve"> </w:t>
      </w:r>
      <w:r w:rsidRPr="008A65E5">
        <w:rPr>
          <w:sz w:val="28"/>
          <w:szCs w:val="28"/>
        </w:rPr>
        <w:t>в  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</w:t>
      </w:r>
      <w:proofErr w:type="spellStart"/>
      <w:r w:rsidRPr="008A65E5">
        <w:rPr>
          <w:sz w:val="28"/>
          <w:szCs w:val="28"/>
        </w:rPr>
        <w:t>Серкова</w:t>
      </w:r>
      <w:proofErr w:type="spellEnd"/>
      <w:r w:rsidRPr="008A65E5">
        <w:rPr>
          <w:sz w:val="28"/>
          <w:szCs w:val="28"/>
        </w:rPr>
        <w:t xml:space="preserve">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7101FA" w:rsidRPr="007101FA">
        <w:rPr>
          <w:sz w:val="28"/>
          <w:szCs w:val="28"/>
        </w:rPr>
        <w:t>«  » ____________ 2017г.</w:t>
      </w:r>
      <w:r w:rsidR="007101FA">
        <w:t xml:space="preserve"> </w:t>
      </w:r>
      <w:r w:rsidR="0056706E">
        <w:rPr>
          <w:sz w:val="28"/>
          <w:szCs w:val="28"/>
        </w:rPr>
        <w:t xml:space="preserve">по адресу: 623870, Свердловская </w:t>
      </w:r>
      <w:r w:rsidR="0056706E">
        <w:rPr>
          <w:sz w:val="28"/>
          <w:szCs w:val="28"/>
        </w:rPr>
        <w:lastRenderedPageBreak/>
        <w:t>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 xml:space="preserve">«Информационном вестнике Байкаловского сельского поселения» 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80BEC">
        <w:rPr>
          <w:sz w:val="28"/>
          <w:szCs w:val="28"/>
        </w:rPr>
        <w:t>ь</w:t>
      </w:r>
      <w:bookmarkStart w:id="1" w:name="_GoBack"/>
      <w:bookmarkEnd w:id="1"/>
      <w:r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________________</w:t>
      </w:r>
      <w:r w:rsidR="008679BE">
        <w:rPr>
          <w:sz w:val="28"/>
          <w:szCs w:val="28"/>
        </w:rPr>
        <w:t xml:space="preserve">С.В. </w:t>
      </w:r>
      <w:proofErr w:type="spellStart"/>
      <w:r w:rsidR="008679BE"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B93884" w:rsidRDefault="007101FA" w:rsidP="00B93884">
      <w:pPr>
        <w:rPr>
          <w:sz w:val="28"/>
          <w:szCs w:val="28"/>
        </w:rPr>
      </w:pPr>
      <w:r w:rsidRPr="007101FA">
        <w:rPr>
          <w:sz w:val="28"/>
          <w:szCs w:val="28"/>
        </w:rPr>
        <w:t>«  » ____________ 2017г.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_______________ Д.В.Лыжин</w:t>
      </w:r>
    </w:p>
    <w:p w:rsidR="00B93884" w:rsidRDefault="007101FA" w:rsidP="00B93884">
      <w:pPr>
        <w:rPr>
          <w:sz w:val="28"/>
          <w:szCs w:val="28"/>
        </w:rPr>
      </w:pPr>
      <w:r w:rsidRPr="007101FA">
        <w:rPr>
          <w:sz w:val="28"/>
          <w:szCs w:val="28"/>
        </w:rPr>
        <w:t>«  » ____________ 2017г.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</w:t>
            </w:r>
            <w:r>
              <w:lastRenderedPageBreak/>
              <w:t xml:space="preserve">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</w:t>
            </w:r>
            <w:r>
              <w:lastRenderedPageBreak/>
              <w:t xml:space="preserve">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lastRenderedPageBreak/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0679A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6706E" w:rsidRPr="007101FA">
        <w:rPr>
          <w:rFonts w:ascii="Times New Roman" w:hAnsi="Times New Roman" w:cs="Times New Roman"/>
          <w:b/>
          <w:sz w:val="28"/>
          <w:szCs w:val="28"/>
        </w:rPr>
        <w:t xml:space="preserve">Дума                                          </w:t>
      </w:r>
      <w:r w:rsidRPr="007101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56706E" w:rsidRPr="007101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706E" w:rsidRPr="007101FA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  <w:r w:rsidRPr="007101FA">
        <w:rPr>
          <w:color w:val="000000"/>
          <w:sz w:val="28"/>
          <w:szCs w:val="28"/>
        </w:rPr>
        <w:t>РЕШЕНИЕ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  <w:r w:rsidRPr="007101FA">
        <w:rPr>
          <w:color w:val="000000"/>
          <w:sz w:val="28"/>
          <w:szCs w:val="28"/>
        </w:rPr>
        <w:t xml:space="preserve">от </w:t>
      </w:r>
      <w:r w:rsidRPr="007101FA">
        <w:rPr>
          <w:color w:val="000000"/>
          <w:sz w:val="28"/>
          <w:szCs w:val="28"/>
          <w:u w:val="single"/>
        </w:rPr>
        <w:t xml:space="preserve">              </w:t>
      </w:r>
      <w:r w:rsidRPr="007101FA">
        <w:rPr>
          <w:color w:val="000000"/>
          <w:sz w:val="28"/>
          <w:szCs w:val="28"/>
        </w:rPr>
        <w:t xml:space="preserve">                                       с</w:t>
      </w:r>
      <w:proofErr w:type="gramStart"/>
      <w:r w:rsidRPr="007101FA">
        <w:rPr>
          <w:color w:val="000000"/>
          <w:sz w:val="28"/>
          <w:szCs w:val="28"/>
        </w:rPr>
        <w:t>.Б</w:t>
      </w:r>
      <w:proofErr w:type="gramEnd"/>
      <w:r w:rsidRPr="007101FA">
        <w:rPr>
          <w:color w:val="000000"/>
          <w:sz w:val="28"/>
          <w:szCs w:val="28"/>
        </w:rPr>
        <w:t>айкалово                                              №</w:t>
      </w:r>
      <w:r w:rsidR="00E0679A">
        <w:rPr>
          <w:color w:val="000000"/>
          <w:sz w:val="28"/>
          <w:szCs w:val="28"/>
        </w:rPr>
        <w:t>___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</w:t>
      </w:r>
      <w:proofErr w:type="gramStart"/>
      <w:r w:rsidRPr="007101FA">
        <w:rPr>
          <w:sz w:val="28"/>
          <w:szCs w:val="28"/>
        </w:rPr>
        <w:t>в</w:t>
      </w:r>
      <w:proofErr w:type="gramEnd"/>
      <w:r w:rsidRPr="007101FA">
        <w:rPr>
          <w:sz w:val="28"/>
          <w:szCs w:val="28"/>
        </w:rPr>
        <w:t xml:space="preserve"> </w:t>
      </w: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56706E" w:rsidRPr="007101F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C9242C" w:rsidP="0056706E">
      <w:pPr>
        <w:pStyle w:val="a4"/>
        <w:ind w:firstLine="710"/>
        <w:jc w:val="both"/>
        <w:rPr>
          <w:sz w:val="28"/>
          <w:szCs w:val="28"/>
        </w:rPr>
      </w:pPr>
      <w:proofErr w:type="gramStart"/>
      <w:r w:rsidRPr="007101FA">
        <w:rPr>
          <w:sz w:val="28"/>
          <w:szCs w:val="28"/>
        </w:rPr>
        <w:t xml:space="preserve">В целях приведения Устава Байкаловского сельского поселения в соответствие с </w:t>
      </w:r>
      <w:r w:rsidR="008679BE" w:rsidRPr="007101FA">
        <w:rPr>
          <w:sz w:val="28"/>
          <w:szCs w:val="28"/>
        </w:rPr>
        <w:t>Федеральными законами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</w:t>
      </w:r>
      <w:proofErr w:type="gramEnd"/>
      <w:r w:rsidR="008679BE" w:rsidRPr="007101FA">
        <w:rPr>
          <w:sz w:val="28"/>
          <w:szCs w:val="28"/>
        </w:rPr>
        <w:t xml:space="preserve">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</w:t>
      </w:r>
      <w:r w:rsidR="008679BE" w:rsidRPr="007101FA">
        <w:rPr>
          <w:sz w:val="28"/>
          <w:szCs w:val="28"/>
        </w:rPr>
        <w:lastRenderedPageBreak/>
        <w:t>вопросов местного значения за сельскими поселениями, расположенными на территории Свердловской области»</w:t>
      </w:r>
      <w:r w:rsidRPr="007101FA">
        <w:rPr>
          <w:sz w:val="28"/>
          <w:szCs w:val="28"/>
        </w:rPr>
        <w:t>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7101FA">
        <w:rPr>
          <w:sz w:val="28"/>
          <w:szCs w:val="28"/>
        </w:rPr>
        <w:t xml:space="preserve"> </w:t>
      </w:r>
    </w:p>
    <w:p w:rsidR="00F74FC6" w:rsidRPr="007101FA" w:rsidRDefault="0056706E" w:rsidP="00F74FC6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РЕШИЛА:</w:t>
      </w:r>
    </w:p>
    <w:p w:rsidR="00F74FC6" w:rsidRPr="007101FA" w:rsidRDefault="00F74FC6" w:rsidP="00F74FC6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1.Внести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 xml:space="preserve">от </w:t>
      </w:r>
      <w:r w:rsidR="00DB4AF5" w:rsidRPr="007101FA">
        <w:rPr>
          <w:color w:val="000000"/>
          <w:sz w:val="28"/>
          <w:szCs w:val="28"/>
        </w:rPr>
        <w:t>15</w:t>
      </w:r>
      <w:r w:rsidRPr="007101FA">
        <w:rPr>
          <w:color w:val="000000"/>
          <w:sz w:val="28"/>
          <w:szCs w:val="28"/>
        </w:rPr>
        <w:t>.0</w:t>
      </w:r>
      <w:r w:rsidR="00DB4AF5" w:rsidRPr="007101FA">
        <w:rPr>
          <w:color w:val="000000"/>
          <w:sz w:val="28"/>
          <w:szCs w:val="28"/>
        </w:rPr>
        <w:t>2</w:t>
      </w:r>
      <w:r w:rsidRPr="007101FA">
        <w:rPr>
          <w:color w:val="000000"/>
          <w:sz w:val="28"/>
          <w:szCs w:val="28"/>
        </w:rPr>
        <w:t>.201</w:t>
      </w:r>
      <w:r w:rsidR="00DB4AF5" w:rsidRPr="007101FA">
        <w:rPr>
          <w:color w:val="000000"/>
          <w:sz w:val="28"/>
          <w:szCs w:val="28"/>
        </w:rPr>
        <w:t>6</w:t>
      </w:r>
      <w:r w:rsidRPr="007101FA">
        <w:rPr>
          <w:color w:val="000000"/>
          <w:sz w:val="28"/>
          <w:szCs w:val="28"/>
        </w:rPr>
        <w:t>г. №</w:t>
      </w:r>
      <w:r w:rsidR="00DB4AF5" w:rsidRPr="007101FA">
        <w:rPr>
          <w:color w:val="000000"/>
          <w:sz w:val="28"/>
          <w:szCs w:val="28"/>
        </w:rPr>
        <w:t>10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C9242C" w:rsidRPr="007101FA" w:rsidRDefault="00F74FC6" w:rsidP="00F74FC6">
      <w:pPr>
        <w:pStyle w:val="a6"/>
        <w:spacing w:line="276" w:lineRule="auto"/>
        <w:jc w:val="both"/>
        <w:rPr>
          <w:b/>
          <w:sz w:val="28"/>
          <w:szCs w:val="28"/>
        </w:rPr>
      </w:pPr>
      <w:r w:rsidRPr="007101FA">
        <w:rPr>
          <w:b/>
          <w:sz w:val="28"/>
          <w:szCs w:val="28"/>
        </w:rPr>
        <w:t>1.</w:t>
      </w:r>
      <w:r w:rsidR="009D219F" w:rsidRPr="007101FA">
        <w:rPr>
          <w:b/>
          <w:sz w:val="28"/>
          <w:szCs w:val="28"/>
        </w:rPr>
        <w:t xml:space="preserve"> </w:t>
      </w:r>
      <w:r w:rsidR="00C9242C" w:rsidRPr="007101FA">
        <w:rPr>
          <w:b/>
          <w:sz w:val="28"/>
          <w:szCs w:val="28"/>
        </w:rPr>
        <w:t xml:space="preserve">В статье </w:t>
      </w:r>
      <w:r w:rsidR="00793289" w:rsidRPr="007101FA">
        <w:rPr>
          <w:b/>
          <w:sz w:val="28"/>
          <w:szCs w:val="28"/>
        </w:rPr>
        <w:t>6</w:t>
      </w:r>
      <w:r w:rsidR="00C9242C" w:rsidRPr="007101FA">
        <w:rPr>
          <w:b/>
          <w:sz w:val="28"/>
          <w:szCs w:val="28"/>
        </w:rPr>
        <w:t>:</w:t>
      </w:r>
    </w:p>
    <w:p w:rsidR="00C9242C" w:rsidRPr="007101FA" w:rsidRDefault="00C9242C" w:rsidP="00C9242C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</w:t>
      </w:r>
      <w:r w:rsidR="00104C80" w:rsidRPr="007101FA">
        <w:rPr>
          <w:sz w:val="28"/>
          <w:szCs w:val="28"/>
        </w:rPr>
        <w:t xml:space="preserve">подпункт </w:t>
      </w:r>
      <w:r w:rsidR="00793289" w:rsidRPr="007101FA">
        <w:rPr>
          <w:sz w:val="28"/>
          <w:szCs w:val="28"/>
        </w:rPr>
        <w:t>19</w:t>
      </w:r>
      <w:r w:rsidR="00104C80" w:rsidRPr="007101FA"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>пункт</w:t>
      </w:r>
      <w:r w:rsidR="00104C80" w:rsidRPr="007101FA">
        <w:rPr>
          <w:sz w:val="28"/>
          <w:szCs w:val="28"/>
        </w:rPr>
        <w:t>а</w:t>
      </w:r>
      <w:r w:rsidRPr="007101FA">
        <w:rPr>
          <w:sz w:val="28"/>
          <w:szCs w:val="28"/>
        </w:rPr>
        <w:t xml:space="preserve"> 1 изложить в следующей редакции: </w:t>
      </w:r>
    </w:p>
    <w:p w:rsidR="00C9242C" w:rsidRPr="007101FA" w:rsidRDefault="00690630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1FA">
        <w:rPr>
          <w:rFonts w:ascii="Times New Roman" w:hAnsi="Times New Roman" w:cs="Times New Roman"/>
          <w:sz w:val="28"/>
          <w:szCs w:val="28"/>
        </w:rPr>
        <w:t>«</w:t>
      </w:r>
      <w:r w:rsidR="00793289" w:rsidRPr="007101FA">
        <w:rPr>
          <w:rFonts w:ascii="Times New Roman" w:hAnsi="Times New Roman" w:cs="Times New Roman"/>
          <w:sz w:val="28"/>
          <w:szCs w:val="28"/>
        </w:rPr>
        <w:t>19</w:t>
      </w:r>
      <w:r w:rsidRPr="007101FA">
        <w:rPr>
          <w:rFonts w:ascii="Times New Roman" w:hAnsi="Times New Roman" w:cs="Times New Roman"/>
          <w:sz w:val="28"/>
          <w:szCs w:val="28"/>
        </w:rPr>
        <w:t xml:space="preserve">) </w:t>
      </w:r>
      <w:r w:rsidR="00793289" w:rsidRPr="007101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793289" w:rsidRPr="007101FA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793289" w:rsidRPr="007101FA">
        <w:rPr>
          <w:rFonts w:ascii="Times New Roman" w:hAnsi="Times New Roman" w:cs="Times New Roman"/>
          <w:sz w:val="28"/>
          <w:szCs w:val="28"/>
        </w:rPr>
        <w:t>;</w:t>
      </w:r>
      <w:r w:rsidR="009D77B7" w:rsidRPr="007101F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101FA" w:rsidRPr="007101FA">
        <w:rPr>
          <w:rFonts w:ascii="Times New Roman" w:hAnsi="Times New Roman" w:cs="Times New Roman"/>
          <w:sz w:val="28"/>
          <w:szCs w:val="28"/>
        </w:rPr>
        <w:t>.</w:t>
      </w:r>
    </w:p>
    <w:p w:rsidR="00793289" w:rsidRPr="007101FA" w:rsidRDefault="00793289" w:rsidP="00E0679A">
      <w:pPr>
        <w:pStyle w:val="a6"/>
        <w:ind w:firstLine="54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2. В статье 16: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подпункт 1 пункта 3 изложить в следующей редакции: 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</w:r>
      <w:proofErr w:type="gramStart"/>
      <w:r w:rsidRPr="007101FA">
        <w:rPr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7101F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101FA">
        <w:rPr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</w:t>
      </w:r>
      <w:proofErr w:type="gramEnd"/>
    </w:p>
    <w:p w:rsidR="00793289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3. В статье 43: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1) пункт 6 изложить в следующей редакции: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 xml:space="preserve">«6. </w:t>
      </w:r>
      <w:proofErr w:type="gramStart"/>
      <w:r w:rsidRPr="007101FA">
        <w:rPr>
          <w:sz w:val="28"/>
          <w:szCs w:val="28"/>
        </w:rPr>
        <w:t>Проект Устава поселения, проект муниципального правового акта о внесении изменений и дополнений в Устав поселения не позднее</w:t>
      </w:r>
      <w:r w:rsidR="007101FA" w:rsidRPr="007101FA">
        <w:rPr>
          <w:sz w:val="28"/>
          <w:szCs w:val="28"/>
        </w:rPr>
        <w:t>,</w:t>
      </w:r>
      <w:r w:rsidRPr="007101FA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</w:t>
      </w:r>
      <w:proofErr w:type="gramEnd"/>
      <w:r w:rsidRPr="007101FA">
        <w:rPr>
          <w:sz w:val="28"/>
          <w:szCs w:val="28"/>
        </w:rPr>
        <w:t xml:space="preserve"> также порядка участия граждан в его обсуждении. </w:t>
      </w:r>
      <w:proofErr w:type="gramStart"/>
      <w:r w:rsidRPr="007101FA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Pr="007101FA">
        <w:rPr>
          <w:sz w:val="28"/>
          <w:szCs w:val="28"/>
        </w:rPr>
        <w:lastRenderedPageBreak/>
        <w:t>Свердловской области в целях приведения данного Устава в соответстви</w:t>
      </w:r>
      <w:r w:rsidR="007101FA" w:rsidRPr="007101FA">
        <w:rPr>
          <w:sz w:val="28"/>
          <w:szCs w:val="28"/>
        </w:rPr>
        <w:t>и</w:t>
      </w:r>
      <w:r w:rsidRPr="007101FA">
        <w:rPr>
          <w:sz w:val="28"/>
          <w:szCs w:val="28"/>
        </w:rPr>
        <w:t xml:space="preserve"> с</w:t>
      </w:r>
      <w:proofErr w:type="gramEnd"/>
      <w:r w:rsidRPr="007101FA">
        <w:rPr>
          <w:sz w:val="28"/>
          <w:szCs w:val="28"/>
        </w:rPr>
        <w:t xml:space="preserve"> этими нормативными правовыми актами</w:t>
      </w:r>
      <w:proofErr w:type="gramStart"/>
      <w:r w:rsidRPr="007101FA">
        <w:rPr>
          <w:sz w:val="28"/>
          <w:szCs w:val="28"/>
        </w:rPr>
        <w:t>.».</w:t>
      </w:r>
      <w:proofErr w:type="gramEnd"/>
    </w:p>
    <w:p w:rsidR="00104C80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4</w:t>
      </w:r>
      <w:r w:rsidR="00104C80"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</w:t>
      </w:r>
      <w:r w:rsidR="007101FA" w:rsidRPr="007101FA">
        <w:rPr>
          <w:sz w:val="28"/>
          <w:szCs w:val="28"/>
        </w:rPr>
        <w:t xml:space="preserve">Думы </w:t>
      </w:r>
      <w:r w:rsidR="00104C80" w:rsidRPr="007101FA">
        <w:rPr>
          <w:sz w:val="28"/>
          <w:szCs w:val="28"/>
        </w:rPr>
        <w:t xml:space="preserve">Байкаловского сельского поселения: </w:t>
      </w:r>
      <w:proofErr w:type="spellStart"/>
      <w:r w:rsidR="00104C80" w:rsidRPr="007101FA">
        <w:rPr>
          <w:sz w:val="28"/>
          <w:szCs w:val="28"/>
        </w:rPr>
        <w:t>www.</w:t>
      </w:r>
      <w:r w:rsidR="007101FA" w:rsidRPr="007101FA">
        <w:rPr>
          <w:sz w:val="28"/>
          <w:szCs w:val="28"/>
        </w:rPr>
        <w:t>байкдума</w:t>
      </w:r>
      <w:proofErr w:type="gramStart"/>
      <w:r w:rsidR="007101FA" w:rsidRPr="007101FA">
        <w:rPr>
          <w:sz w:val="28"/>
          <w:szCs w:val="28"/>
        </w:rPr>
        <w:t>.р</w:t>
      </w:r>
      <w:proofErr w:type="gramEnd"/>
      <w:r w:rsidR="007101FA" w:rsidRPr="007101FA">
        <w:rPr>
          <w:sz w:val="28"/>
          <w:szCs w:val="28"/>
        </w:rPr>
        <w:t>ф</w:t>
      </w:r>
      <w:proofErr w:type="spellEnd"/>
      <w:r w:rsidR="00104C80"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104C80" w:rsidRPr="007101FA" w:rsidRDefault="00793289" w:rsidP="00E0679A">
      <w:pPr>
        <w:pStyle w:val="a6"/>
        <w:ind w:firstLine="708"/>
        <w:jc w:val="both"/>
      </w:pPr>
      <w:r w:rsidRPr="007101FA">
        <w:rPr>
          <w:sz w:val="28"/>
          <w:szCs w:val="28"/>
        </w:rPr>
        <w:t>5</w:t>
      </w:r>
      <w:r w:rsidR="00104C80"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04C80" w:rsidRPr="007101FA">
        <w:t xml:space="preserve">. </w:t>
      </w:r>
    </w:p>
    <w:p w:rsidR="00104C80" w:rsidRPr="007101FA" w:rsidRDefault="00104C80" w:rsidP="00104C80">
      <w:pPr>
        <w:rPr>
          <w:sz w:val="28"/>
          <w:szCs w:val="28"/>
        </w:rPr>
      </w:pPr>
    </w:p>
    <w:p w:rsidR="00C9242C" w:rsidRPr="007101FA" w:rsidRDefault="00C9242C" w:rsidP="00C9242C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   </w:t>
      </w:r>
      <w:r w:rsidR="007101FA">
        <w:rPr>
          <w:sz w:val="28"/>
          <w:szCs w:val="28"/>
        </w:rPr>
        <w:t xml:space="preserve">      </w:t>
      </w:r>
      <w:r w:rsidR="00852930" w:rsidRPr="007101FA"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________________С.В. </w:t>
      </w:r>
      <w:proofErr w:type="spellStart"/>
      <w:r w:rsidRPr="007101FA">
        <w:rPr>
          <w:sz w:val="28"/>
          <w:szCs w:val="28"/>
        </w:rPr>
        <w:t>Кузеванова</w:t>
      </w:r>
      <w:proofErr w:type="spellEnd"/>
      <w:r w:rsidRPr="007101FA">
        <w:rPr>
          <w:sz w:val="28"/>
          <w:szCs w:val="28"/>
        </w:rPr>
        <w:t xml:space="preserve"> </w:t>
      </w:r>
    </w:p>
    <w:p w:rsidR="003D0C79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 w:rsidR="007101FA">
        <w:rPr>
          <w:sz w:val="28"/>
          <w:szCs w:val="28"/>
        </w:rPr>
        <w:t xml:space="preserve">   </w:t>
      </w:r>
      <w:r w:rsidR="00852930" w:rsidRPr="007101FA">
        <w:rPr>
          <w:sz w:val="28"/>
          <w:szCs w:val="28"/>
        </w:rPr>
        <w:t xml:space="preserve">        </w:t>
      </w:r>
      <w:r w:rsidRPr="007101FA">
        <w:rPr>
          <w:sz w:val="28"/>
          <w:szCs w:val="28"/>
        </w:rPr>
        <w:t xml:space="preserve"> _______________ Д.В.Лыжин</w:t>
      </w:r>
    </w:p>
    <w:p w:rsidR="00104C80" w:rsidRPr="007101FA" w:rsidRDefault="00104C80" w:rsidP="00104C80">
      <w:pPr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C18FF"/>
    <w:rsid w:val="003D0C79"/>
    <w:rsid w:val="00404937"/>
    <w:rsid w:val="00421D1F"/>
    <w:rsid w:val="00476238"/>
    <w:rsid w:val="004B7FAB"/>
    <w:rsid w:val="0056706E"/>
    <w:rsid w:val="0057044F"/>
    <w:rsid w:val="0057246C"/>
    <w:rsid w:val="00690630"/>
    <w:rsid w:val="007101FA"/>
    <w:rsid w:val="0072563A"/>
    <w:rsid w:val="00726D52"/>
    <w:rsid w:val="00745CC1"/>
    <w:rsid w:val="00793289"/>
    <w:rsid w:val="007A1181"/>
    <w:rsid w:val="007E2B35"/>
    <w:rsid w:val="00821DB2"/>
    <w:rsid w:val="00852930"/>
    <w:rsid w:val="008679BE"/>
    <w:rsid w:val="00873E9A"/>
    <w:rsid w:val="008F4DF9"/>
    <w:rsid w:val="009D219F"/>
    <w:rsid w:val="009D77B7"/>
    <w:rsid w:val="00A10C39"/>
    <w:rsid w:val="00A40330"/>
    <w:rsid w:val="00AB7842"/>
    <w:rsid w:val="00AE1D36"/>
    <w:rsid w:val="00B31804"/>
    <w:rsid w:val="00B336B7"/>
    <w:rsid w:val="00B93884"/>
    <w:rsid w:val="00C80BEC"/>
    <w:rsid w:val="00C9242C"/>
    <w:rsid w:val="00CA1142"/>
    <w:rsid w:val="00CE6DA4"/>
    <w:rsid w:val="00D01F9C"/>
    <w:rsid w:val="00DB4AF5"/>
    <w:rsid w:val="00E0679A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C5611FF151312444DF75C64w5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C5611FF151312444DF75C6458F410D6D0B0D7E7wEy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ECD1E29C73B70D64BEB42G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2017-02-02T08:10:00Z</cp:lastPrinted>
  <dcterms:created xsi:type="dcterms:W3CDTF">2017-01-26T03:15:00Z</dcterms:created>
  <dcterms:modified xsi:type="dcterms:W3CDTF">2017-02-02T08:11:00Z</dcterms:modified>
</cp:coreProperties>
</file>